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08F41">
      <w:pPr>
        <w:jc w:val="both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附件2：</w:t>
      </w:r>
    </w:p>
    <w:p w14:paraId="7459FBE8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重庆中医药学院中医药创新转化中心2号楼</w:t>
      </w:r>
    </w:p>
    <w:tbl>
      <w:tblPr>
        <w:tblStyle w:val="3"/>
        <w:tblpPr w:leftFromText="180" w:rightFromText="180" w:vertAnchor="text" w:horzAnchor="page" w:tblpX="1821" w:tblpY="78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1661"/>
        <w:gridCol w:w="547"/>
        <w:gridCol w:w="1881"/>
        <w:gridCol w:w="2326"/>
      </w:tblGrid>
      <w:tr w14:paraId="35584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83" w:type="dxa"/>
            <w:vAlign w:val="center"/>
          </w:tcPr>
          <w:p w14:paraId="4451C477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2208" w:type="dxa"/>
            <w:gridSpan w:val="2"/>
            <w:vAlign w:val="center"/>
          </w:tcPr>
          <w:p w14:paraId="3684F709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vAlign w:val="center"/>
          </w:tcPr>
          <w:p w14:paraId="7B08989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公司类型</w:t>
            </w:r>
          </w:p>
        </w:tc>
        <w:tc>
          <w:tcPr>
            <w:tcW w:w="2326" w:type="dxa"/>
            <w:vAlign w:val="center"/>
          </w:tcPr>
          <w:p w14:paraId="79210A5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19CC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2083" w:type="dxa"/>
            <w:vAlign w:val="center"/>
          </w:tcPr>
          <w:p w14:paraId="15376D52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公司法人姓名</w:t>
            </w:r>
          </w:p>
        </w:tc>
        <w:tc>
          <w:tcPr>
            <w:tcW w:w="2208" w:type="dxa"/>
            <w:gridSpan w:val="2"/>
            <w:vAlign w:val="center"/>
          </w:tcPr>
          <w:p w14:paraId="3CE9065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vAlign w:val="center"/>
          </w:tcPr>
          <w:p w14:paraId="75C30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公司统一社会信用代码</w:t>
            </w:r>
          </w:p>
        </w:tc>
        <w:tc>
          <w:tcPr>
            <w:tcW w:w="2326" w:type="dxa"/>
            <w:vAlign w:val="center"/>
          </w:tcPr>
          <w:p w14:paraId="434CF44A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7786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83" w:type="dxa"/>
            <w:vAlign w:val="center"/>
          </w:tcPr>
          <w:p w14:paraId="108FB67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208" w:type="dxa"/>
            <w:gridSpan w:val="2"/>
            <w:vAlign w:val="center"/>
          </w:tcPr>
          <w:p w14:paraId="52346064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vAlign w:val="center"/>
          </w:tcPr>
          <w:p w14:paraId="413BDFA3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联系人电话</w:t>
            </w:r>
          </w:p>
        </w:tc>
        <w:tc>
          <w:tcPr>
            <w:tcW w:w="2326" w:type="dxa"/>
            <w:vAlign w:val="center"/>
          </w:tcPr>
          <w:p w14:paraId="7BDCAEEE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6F8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083" w:type="dxa"/>
            <w:vAlign w:val="center"/>
          </w:tcPr>
          <w:p w14:paraId="5D3A614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6415" w:type="dxa"/>
            <w:gridSpan w:val="4"/>
            <w:vAlign w:val="center"/>
          </w:tcPr>
          <w:p w14:paraId="7A4C1CB6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506A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083" w:type="dxa"/>
            <w:vAlign w:val="center"/>
          </w:tcPr>
          <w:p w14:paraId="52BC9BF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是否具有本项目相应能力、资格</w:t>
            </w:r>
          </w:p>
        </w:tc>
        <w:tc>
          <w:tcPr>
            <w:tcW w:w="6415" w:type="dxa"/>
            <w:gridSpan w:val="4"/>
            <w:vAlign w:val="center"/>
          </w:tcPr>
          <w:p w14:paraId="26646D2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□是                    □否            </w:t>
            </w:r>
          </w:p>
        </w:tc>
      </w:tr>
      <w:tr w14:paraId="0453E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3744" w:type="dxa"/>
            <w:gridSpan w:val="2"/>
            <w:vAlign w:val="center"/>
          </w:tcPr>
          <w:p w14:paraId="30295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是否存在“政府采购严重违法失信行为信息记录”</w:t>
            </w:r>
          </w:p>
        </w:tc>
        <w:tc>
          <w:tcPr>
            <w:tcW w:w="4754" w:type="dxa"/>
            <w:gridSpan w:val="3"/>
            <w:vAlign w:val="center"/>
          </w:tcPr>
          <w:p w14:paraId="6B658F67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□是 处罚日期</w:t>
            </w:r>
            <w:r>
              <w:rPr>
                <w:rFonts w:hint="eastAsia" w:ascii="宋体" w:hAnsi="宋体" w:eastAsia="宋体" w:cs="宋体"/>
                <w:sz w:val="24"/>
                <w:szCs w:val="32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   □否</w:t>
            </w:r>
          </w:p>
        </w:tc>
      </w:tr>
      <w:tr w14:paraId="1A242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2083" w:type="dxa"/>
            <w:vAlign w:val="center"/>
          </w:tcPr>
          <w:p w14:paraId="0CDDFA2F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415" w:type="dxa"/>
            <w:gridSpan w:val="4"/>
            <w:vAlign w:val="center"/>
          </w:tcPr>
          <w:p w14:paraId="58EF81DE">
            <w:pPr>
              <w:spacing w:line="360" w:lineRule="auto"/>
              <w:ind w:firstLine="240" w:firstLineChars="100"/>
              <w:jc w:val="left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32"/>
                <w:u w:val="none"/>
                <w:vertAlign w:val="baseline"/>
                <w:lang w:val="en-US" w:eastAsia="zh-CN"/>
              </w:rPr>
              <w:t xml:space="preserve"> 万元  </w:t>
            </w:r>
          </w:p>
        </w:tc>
      </w:tr>
      <w:tr w14:paraId="3704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4" w:hRule="atLeast"/>
        </w:trPr>
        <w:tc>
          <w:tcPr>
            <w:tcW w:w="8498" w:type="dxa"/>
            <w:gridSpan w:val="5"/>
            <w:vAlign w:val="center"/>
          </w:tcPr>
          <w:p w14:paraId="47E6BD57">
            <w:pPr>
              <w:spacing w:line="360" w:lineRule="auto"/>
              <w:ind w:firstLine="480"/>
              <w:jc w:val="both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本公司承诺该报价文件所包含所有信息均真实有效。</w:t>
            </w:r>
          </w:p>
          <w:p w14:paraId="1DA36A2C">
            <w:pPr>
              <w:spacing w:line="360" w:lineRule="auto"/>
              <w:ind w:firstLine="480"/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5DD38422">
            <w:pPr>
              <w:spacing w:line="360" w:lineRule="auto"/>
              <w:ind w:firstLine="480"/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            </w:t>
            </w:r>
          </w:p>
          <w:p w14:paraId="7FEE3026">
            <w:pPr>
              <w:spacing w:line="360" w:lineRule="auto"/>
              <w:ind w:firstLine="480"/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165D9DF4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          公司名称（盖章）：  </w:t>
            </w:r>
          </w:p>
          <w:p w14:paraId="130108F9">
            <w:pPr>
              <w:wordWrap w:val="0"/>
              <w:spacing w:line="480" w:lineRule="auto"/>
              <w:jc w:val="right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                年   月    日      </w:t>
            </w:r>
          </w:p>
        </w:tc>
      </w:tr>
    </w:tbl>
    <w:p w14:paraId="455A89DE">
      <w:pPr>
        <w:jc w:val="center"/>
        <w:rPr>
          <w:rFonts w:hint="default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智慧教室建设项目</w:t>
      </w:r>
      <w:r>
        <w:rPr>
          <w:rFonts w:hint="eastAsia" w:ascii="方正小标宋简体" w:hAnsi="方正小标宋简体" w:eastAsia="方正小标宋简体" w:cs="方正小标宋简体"/>
          <w:color w:val="0000FF"/>
          <w:sz w:val="32"/>
          <w:szCs w:val="40"/>
          <w:lang w:val="en-US" w:eastAsia="zh-CN"/>
        </w:rPr>
        <w:t>（班班通）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设计服务采购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报价文件</w:t>
      </w:r>
    </w:p>
    <w:p w14:paraId="017D2109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p w14:paraId="404ABBFB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p w14:paraId="6F899D6D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p w14:paraId="714DB663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附：报价公司法定代表人身份证及营业执照、智慧教室设计相关资质和经验证明材料。</w:t>
      </w:r>
    </w:p>
    <w:p w14:paraId="64E6D4E7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p w14:paraId="77B9A11E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A4FBD"/>
    <w:rsid w:val="05842425"/>
    <w:rsid w:val="06EF5D2C"/>
    <w:rsid w:val="0EF06192"/>
    <w:rsid w:val="17B35C58"/>
    <w:rsid w:val="1C2C0216"/>
    <w:rsid w:val="38C033A5"/>
    <w:rsid w:val="40731639"/>
    <w:rsid w:val="4A2A67CB"/>
    <w:rsid w:val="515553CE"/>
    <w:rsid w:val="552B6A7C"/>
    <w:rsid w:val="6B7A4FBD"/>
    <w:rsid w:val="6F0E5E93"/>
    <w:rsid w:val="7681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208</Characters>
  <Lines>0</Lines>
  <Paragraphs>0</Paragraphs>
  <TotalTime>2</TotalTime>
  <ScaleCrop>false</ScaleCrop>
  <LinksUpToDate>false</LinksUpToDate>
  <CharactersWithSpaces>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2025-07-02T06:38:00Z</dcterms:created>
  <dc:creator>张浩</dc:creator>
  <cp:lastModifiedBy>李雪玲</cp:lastModifiedBy>
  <dcterms:modified xsi:type="dcterms:W3CDTF">2026-10-26T03:40:32Z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7D07E1C89E7B4F298501255F8F91C704_13</vt:lpwstr>
  </property>
  <property fmtid="{D5CDD505-2E9C-101B-9397-08002B2CF9AE}" pid="4" name="KSOTemplateDocerSaveRecord">
    <vt:lpwstr>eyJoZGlkIjoiNjQ3Y2I5ZjU1NTU0ZjJjMjdhZGQ4MGVlMmExMTMzYzYiLCJ1c2VySWQiOiIxNjcxMzg1ODUyIn0=</vt:lpwstr>
  </property>
</Properties>
</file>