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313" w:type="pct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737"/>
        <w:gridCol w:w="913"/>
        <w:gridCol w:w="887"/>
        <w:gridCol w:w="450"/>
        <w:gridCol w:w="388"/>
        <w:gridCol w:w="662"/>
        <w:gridCol w:w="475"/>
        <w:gridCol w:w="638"/>
        <w:gridCol w:w="900"/>
        <w:gridCol w:w="775"/>
        <w:gridCol w:w="637"/>
        <w:gridCol w:w="828"/>
        <w:gridCol w:w="897"/>
        <w:gridCol w:w="875"/>
        <w:gridCol w:w="838"/>
        <w:gridCol w:w="1500"/>
        <w:gridCol w:w="1162"/>
        <w:gridCol w:w="800"/>
      </w:tblGrid>
      <w:tr w14:paraId="4626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EAA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党员组织关系转入情况汇总表</w:t>
            </w:r>
          </w:p>
          <w:p w14:paraId="249DA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二级党组织名称：</w:t>
            </w:r>
          </w:p>
        </w:tc>
      </w:tr>
      <w:tr w14:paraId="0C6AB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7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1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8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所在党支部</w:t>
            </w:r>
          </w:p>
        </w:tc>
        <w:tc>
          <w:tcPr>
            <w:tcW w:w="2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公民身份证号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3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6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2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C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1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2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2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5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C6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0B5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274" w:type="pct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451B1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预备/</w:t>
            </w:r>
          </w:p>
          <w:p w14:paraId="50175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正式</w:t>
            </w:r>
          </w:p>
        </w:tc>
        <w:tc>
          <w:tcPr>
            <w:tcW w:w="29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9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党费缴至何时</w:t>
            </w:r>
          </w:p>
        </w:tc>
        <w:tc>
          <w:tcPr>
            <w:tcW w:w="56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4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何时由何处转入</w:t>
            </w:r>
          </w:p>
        </w:tc>
        <w:tc>
          <w:tcPr>
            <w:tcW w:w="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0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转接类型</w:t>
            </w:r>
          </w:p>
          <w:p w14:paraId="0846B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（线上/线下）</w:t>
            </w:r>
          </w:p>
        </w:tc>
        <w:tc>
          <w:tcPr>
            <w:tcW w:w="385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A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档案材料审核情况</w:t>
            </w:r>
          </w:p>
        </w:tc>
        <w:tc>
          <w:tcPr>
            <w:tcW w:w="265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FF28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CD7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9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C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0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F4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1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8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A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3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手机号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6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21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43A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4" w:type="pct"/>
            <w:vMerge w:val="continue"/>
            <w:tcBorders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3C2D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7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C2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46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97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999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5" w:type="pct"/>
            <w:vMerge w:val="continue"/>
            <w:tcBorders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0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5" w:type="pct"/>
            <w:vMerge w:val="continue"/>
            <w:tcBorders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6F3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79B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F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F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3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E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0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B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2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B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2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3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1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E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E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B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F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C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5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2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3B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9D8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205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580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E7E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1F5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2A8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7FF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986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AB4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3BB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F21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2E8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B78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E7D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B0A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9C0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3E1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CA6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5A2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95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372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147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D9D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EAD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7A5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B10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26D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B5C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368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F1B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E35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3C1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782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458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0C0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702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3E1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2A4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11F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B5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4FB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C3C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C7F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551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40B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FE8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281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29A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B1F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CC0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F47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470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0E9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83E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E36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327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20D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DA1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2F9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3E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265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9F7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D94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829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80D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772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1BA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7C2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454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782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8DF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5C2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49A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993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34D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594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B7D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42B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138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12B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191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4DE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70E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D48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8B9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0B0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CFA5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815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01D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68B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DF8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47D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2746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69A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385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B64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905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F42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2DE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A4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BE4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463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1D1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A6C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3B4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121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E96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EA2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881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10D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D8F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57E0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AC3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9D1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594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D70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FF9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425F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808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89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DFE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559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E02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AC0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8F1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335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FE1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B61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8FB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428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B55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667E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88B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7C7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4822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37A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409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BF0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E0D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8E0510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13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40" w:lineRule="exact"/>
      <w:ind w:firstLine="200" w:firstLineChars="200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2026-09-04T02:13:57Z</dcterms:created>
  <dc:creator>Administrator</dc:creator>
  <cp:lastModifiedBy>mini</cp:lastModifiedBy>
  <dcterms:modified xsi:type="dcterms:W3CDTF">2026-09-04T02:14:34Z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eyJoZGlkIjoiODFlZjgxMmI1ODA1Yjc2MDYwOWEzZGQ5MmExYWIwODkiLCJ1c2VySWQiOiIzNDU4MzIyMzAifQ==</vt:lpwstr>
  </property>
  <property fmtid="{D5CDD505-2E9C-101B-9397-08002B2CF9AE}" pid="4" name="ICV">
    <vt:lpwstr>9E463A43A6FE4A03A7036BD561791FC7_12</vt:lpwstr>
  </property>
</Properties>
</file>